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Layout w:type="fixed"/>
        <w:tblLook w:val="04A0" w:firstRow="1" w:lastRow="0" w:firstColumn="1" w:lastColumn="0" w:noHBand="0" w:noVBand="1"/>
      </w:tblPr>
      <w:tblGrid>
        <w:gridCol w:w="417"/>
        <w:gridCol w:w="690"/>
        <w:gridCol w:w="519"/>
        <w:gridCol w:w="2264"/>
        <w:gridCol w:w="1083"/>
        <w:gridCol w:w="5689"/>
        <w:gridCol w:w="1722"/>
        <w:gridCol w:w="1574"/>
      </w:tblGrid>
      <w:tr w:rsidR="00D0126A" w14:paraId="5C19B344" w14:textId="77777777" w:rsidTr="00473DDF">
        <w:trPr>
          <w:trHeight w:val="780"/>
        </w:trPr>
        <w:tc>
          <w:tcPr>
            <w:tcW w:w="5000" w:type="pct"/>
            <w:gridSpan w:val="8"/>
            <w:tcBorders>
              <w:top w:val="nil"/>
              <w:left w:val="nil"/>
              <w:bottom w:val="single" w:sz="4" w:space="0" w:color="000000"/>
              <w:right w:val="nil"/>
            </w:tcBorders>
            <w:shd w:val="clear" w:color="auto" w:fill="FFFFFF"/>
            <w:noWrap/>
            <w:vAlign w:val="center"/>
          </w:tcPr>
          <w:p w14:paraId="1A557943" w14:textId="77777777" w:rsidR="00D0126A" w:rsidRDefault="00D0126A" w:rsidP="00473DDF">
            <w:pPr>
              <w:widowControl/>
              <w:jc w:val="center"/>
              <w:textAlignment w:val="center"/>
              <w:rPr>
                <w:rFonts w:ascii="DengXian" w:eastAsia="DengXian" w:hAnsi="DengXian" w:cs="DengXian"/>
                <w:b/>
                <w:bCs/>
                <w:color w:val="000000"/>
                <w:sz w:val="36"/>
                <w:szCs w:val="36"/>
              </w:rPr>
            </w:pPr>
            <w:r>
              <w:rPr>
                <w:rFonts w:ascii="DengXian" w:eastAsia="DengXian" w:hAnsi="DengXian" w:cs="DengXian" w:hint="eastAsia"/>
                <w:b/>
                <w:bCs/>
                <w:color w:val="000000"/>
                <w:kern w:val="0"/>
                <w:sz w:val="36"/>
                <w:szCs w:val="36"/>
                <w:lang w:bidi="ar"/>
              </w:rPr>
              <w:t>华东师范大学外语专业本科生学科竞赛和学术活动名单（2021版）</w:t>
            </w:r>
          </w:p>
        </w:tc>
      </w:tr>
      <w:tr w:rsidR="00D0126A" w14:paraId="1B595EF3" w14:textId="77777777" w:rsidTr="00473DDF">
        <w:trPr>
          <w:trHeight w:val="585"/>
        </w:trPr>
        <w:tc>
          <w:tcPr>
            <w:tcW w:w="14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FF0CD2" w14:textId="77777777" w:rsidR="00D0126A" w:rsidRDefault="00D0126A" w:rsidP="00473DDF">
            <w:pPr>
              <w:widowControl/>
              <w:jc w:val="center"/>
              <w:textAlignment w:val="center"/>
              <w:rPr>
                <w:rFonts w:ascii="Times New Roman" w:eastAsia="DengXian" w:hAnsi="Times New Roman" w:cs="Times New Roman"/>
                <w:b/>
                <w:bCs/>
                <w:color w:val="000000"/>
                <w:sz w:val="22"/>
              </w:rPr>
            </w:pPr>
            <w:r>
              <w:rPr>
                <w:rStyle w:val="font01"/>
                <w:rFonts w:hint="default"/>
                <w:lang w:bidi="ar"/>
              </w:rPr>
              <w:t>类别</w:t>
            </w:r>
          </w:p>
        </w:tc>
        <w:tc>
          <w:tcPr>
            <w:tcW w:w="24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39BBB51" w14:textId="77777777" w:rsidR="00D0126A" w:rsidRDefault="00D0126A" w:rsidP="00473DDF">
            <w:pPr>
              <w:widowControl/>
              <w:jc w:val="center"/>
              <w:textAlignment w:val="center"/>
              <w:rPr>
                <w:rFonts w:ascii="Times New Roman" w:eastAsia="DengXian" w:hAnsi="Times New Roman" w:cs="Times New Roman"/>
                <w:b/>
                <w:bCs/>
                <w:color w:val="000000"/>
                <w:sz w:val="22"/>
              </w:rPr>
            </w:pPr>
            <w:r>
              <w:rPr>
                <w:rStyle w:val="font01"/>
                <w:rFonts w:hint="default"/>
                <w:lang w:bidi="ar"/>
              </w:rPr>
              <w:t>级别</w:t>
            </w:r>
          </w:p>
        </w:tc>
        <w:tc>
          <w:tcPr>
            <w:tcW w:w="186"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86DE2E5" w14:textId="77777777" w:rsidR="00D0126A" w:rsidRDefault="00D0126A" w:rsidP="00473DDF">
            <w:pPr>
              <w:widowControl/>
              <w:jc w:val="center"/>
              <w:textAlignment w:val="center"/>
              <w:rPr>
                <w:rFonts w:ascii="Times New Roman" w:eastAsia="DengXian" w:hAnsi="Times New Roman" w:cs="Times New Roman"/>
                <w:b/>
                <w:bCs/>
                <w:color w:val="000000"/>
                <w:sz w:val="22"/>
              </w:rPr>
            </w:pPr>
            <w:r>
              <w:rPr>
                <w:rStyle w:val="font01"/>
                <w:rFonts w:hint="default"/>
                <w:lang w:bidi="ar"/>
              </w:rPr>
              <w:t>种类</w:t>
            </w:r>
          </w:p>
        </w:tc>
        <w:tc>
          <w:tcPr>
            <w:tcW w:w="811"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AA66E8B" w14:textId="77777777" w:rsidR="00D0126A" w:rsidRDefault="00D0126A" w:rsidP="00473DDF">
            <w:pPr>
              <w:widowControl/>
              <w:jc w:val="center"/>
              <w:textAlignment w:val="center"/>
              <w:rPr>
                <w:rFonts w:ascii="宋体" w:eastAsia="宋体" w:hAnsi="宋体" w:cs="宋体"/>
                <w:b/>
                <w:bCs/>
                <w:color w:val="000000"/>
                <w:sz w:val="22"/>
              </w:rPr>
            </w:pPr>
            <w:r>
              <w:rPr>
                <w:rStyle w:val="font01"/>
                <w:rFonts w:hint="default"/>
                <w:lang w:bidi="ar"/>
              </w:rPr>
              <w:t>竞赛名称</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DEB8E02" w14:textId="77777777" w:rsidR="00D0126A" w:rsidRDefault="00D0126A" w:rsidP="00473DDF">
            <w:pPr>
              <w:widowControl/>
              <w:jc w:val="center"/>
              <w:textAlignment w:val="center"/>
              <w:rPr>
                <w:rFonts w:ascii="Times New Roman" w:eastAsia="DengXian" w:hAnsi="Times New Roman" w:cs="Times New Roman"/>
                <w:b/>
                <w:bCs/>
                <w:color w:val="000000"/>
                <w:sz w:val="22"/>
              </w:rPr>
            </w:pPr>
            <w:r>
              <w:rPr>
                <w:rStyle w:val="font01"/>
                <w:rFonts w:hint="default"/>
                <w:lang w:bidi="ar"/>
              </w:rPr>
              <w:t>举办频次</w:t>
            </w:r>
          </w:p>
        </w:tc>
        <w:tc>
          <w:tcPr>
            <w:tcW w:w="20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0B3AF74" w14:textId="77777777" w:rsidR="00D0126A" w:rsidRDefault="00D0126A" w:rsidP="00473DDF">
            <w:pPr>
              <w:widowControl/>
              <w:jc w:val="center"/>
              <w:textAlignment w:val="center"/>
              <w:rPr>
                <w:rFonts w:ascii="Times New Roman" w:eastAsia="DengXian" w:hAnsi="Times New Roman" w:cs="Times New Roman"/>
                <w:b/>
                <w:bCs/>
                <w:color w:val="000000"/>
                <w:sz w:val="22"/>
              </w:rPr>
            </w:pPr>
            <w:r>
              <w:rPr>
                <w:rStyle w:val="font01"/>
                <w:rFonts w:hint="default"/>
                <w:lang w:bidi="ar"/>
              </w:rPr>
              <w:t>主办单位</w:t>
            </w:r>
          </w:p>
        </w:tc>
        <w:tc>
          <w:tcPr>
            <w:tcW w:w="6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85ECEFA" w14:textId="77777777" w:rsidR="00D0126A" w:rsidRDefault="00D0126A" w:rsidP="00473DDF">
            <w:pPr>
              <w:widowControl/>
              <w:jc w:val="center"/>
              <w:textAlignment w:val="center"/>
              <w:rPr>
                <w:rFonts w:ascii="Times New Roman" w:eastAsia="DengXian" w:hAnsi="Times New Roman" w:cs="Times New Roman"/>
                <w:b/>
                <w:bCs/>
                <w:color w:val="000000"/>
                <w:sz w:val="22"/>
              </w:rPr>
            </w:pPr>
            <w:r>
              <w:rPr>
                <w:rStyle w:val="font01"/>
                <w:rFonts w:hint="default"/>
                <w:lang w:bidi="ar"/>
              </w:rPr>
              <w:t>可参与院系（专业）</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83744DC" w14:textId="77777777" w:rsidR="00D0126A" w:rsidRDefault="00D0126A" w:rsidP="00473DDF">
            <w:pPr>
              <w:widowControl/>
              <w:jc w:val="center"/>
              <w:textAlignment w:val="center"/>
              <w:rPr>
                <w:rFonts w:ascii="Times New Roman" w:eastAsia="DengXian" w:hAnsi="Times New Roman" w:cs="Times New Roman"/>
                <w:b/>
                <w:bCs/>
                <w:color w:val="000000"/>
                <w:sz w:val="22"/>
              </w:rPr>
            </w:pPr>
            <w:r>
              <w:rPr>
                <w:rStyle w:val="font01"/>
                <w:rFonts w:hint="default"/>
                <w:lang w:bidi="ar"/>
              </w:rPr>
              <w:t>牵头单位</w:t>
            </w:r>
          </w:p>
        </w:tc>
      </w:tr>
      <w:tr w:rsidR="00D0126A" w14:paraId="1E21AEB5" w14:textId="77777777" w:rsidTr="00473DDF">
        <w:trPr>
          <w:trHeight w:val="1729"/>
        </w:trPr>
        <w:tc>
          <w:tcPr>
            <w:tcW w:w="14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E9C5E80" w14:textId="77777777" w:rsidR="00D0126A" w:rsidRDefault="00D0126A" w:rsidP="00473D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综合类</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E2469D"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BE76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A</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A82EC1" w14:textId="77777777" w:rsidR="00D0126A" w:rsidRDefault="00D0126A" w:rsidP="00473DDF">
            <w:pPr>
              <w:widowControl/>
              <w:jc w:val="center"/>
              <w:textAlignment w:val="center"/>
              <w:rPr>
                <w:rFonts w:ascii="Times New Roman" w:eastAsia="DengXian" w:hAnsi="Times New Roman" w:cs="Times New Roman"/>
                <w:sz w:val="22"/>
              </w:rPr>
            </w:pPr>
            <w:r>
              <w:rPr>
                <w:rStyle w:val="font31"/>
                <w:rFonts w:hint="default"/>
                <w:lang w:bidi="ar"/>
              </w:rPr>
              <w:t>中国国际</w:t>
            </w:r>
            <w:r>
              <w:rPr>
                <w:rStyle w:val="font61"/>
                <w:rFonts w:eastAsia="DengXian"/>
                <w:lang w:bidi="ar"/>
              </w:rPr>
              <w:t>“</w:t>
            </w:r>
            <w:r>
              <w:rPr>
                <w:rStyle w:val="font31"/>
                <w:rFonts w:hint="default"/>
                <w:lang w:bidi="ar"/>
              </w:rPr>
              <w:t>互联网</w:t>
            </w:r>
            <w:r>
              <w:rPr>
                <w:rStyle w:val="font61"/>
                <w:rFonts w:eastAsia="DengXian"/>
                <w:lang w:bidi="ar"/>
              </w:rPr>
              <w:t>+”</w:t>
            </w:r>
            <w:r>
              <w:rPr>
                <w:rStyle w:val="font31"/>
                <w:rFonts w:hint="default"/>
                <w:lang w:bidi="ar"/>
              </w:rPr>
              <w:t>大学生创新创业大赛</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C169CF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1B847" w14:textId="77777777" w:rsidR="00D0126A" w:rsidRDefault="00D0126A" w:rsidP="00473DDF">
            <w:pPr>
              <w:widowControl/>
              <w:jc w:val="left"/>
              <w:textAlignment w:val="center"/>
              <w:rPr>
                <w:rFonts w:ascii="Times New Roman" w:eastAsia="DengXian" w:hAnsi="Times New Roman" w:cs="Times New Roman"/>
                <w:color w:val="000000"/>
                <w:sz w:val="22"/>
              </w:rPr>
            </w:pPr>
            <w:r>
              <w:rPr>
                <w:rStyle w:val="font51"/>
                <w:rFonts w:hint="default"/>
                <w:lang w:bidi="ar"/>
              </w:rPr>
              <w:t>教育部、中央网络安全和信息化领导小组办公室、国家发展和改革委员会、</w:t>
            </w:r>
            <w:r>
              <w:rPr>
                <w:rStyle w:val="font51"/>
                <w:rFonts w:hint="default"/>
                <w:lang w:bidi="ar"/>
              </w:rPr>
              <w:br/>
              <w:t>工业和信息化部、人力资源社会保障部、环境保护部、农业部、</w:t>
            </w:r>
            <w:r>
              <w:rPr>
                <w:rStyle w:val="font51"/>
                <w:rFonts w:hint="default"/>
                <w:lang w:bidi="ar"/>
              </w:rPr>
              <w:br/>
              <w:t>国家知识产权局、国务院侨务办公室、中国科学院、中国工程院、</w:t>
            </w:r>
            <w:r>
              <w:rPr>
                <w:rStyle w:val="font51"/>
                <w:rFonts w:hint="default"/>
                <w:lang w:bidi="ar"/>
              </w:rPr>
              <w:br/>
              <w:t>国务院扶贫开发领导小组办公室、共青团中央和浙江省人民政府和当年承办高校所在省市人民政府</w:t>
            </w:r>
          </w:p>
        </w:tc>
        <w:tc>
          <w:tcPr>
            <w:tcW w:w="6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576D3B" w14:textId="77777777" w:rsidR="00D0126A" w:rsidRDefault="00D0126A" w:rsidP="00473DDF">
            <w:pPr>
              <w:widowControl/>
              <w:jc w:val="center"/>
              <w:textAlignment w:val="center"/>
              <w:rPr>
                <w:rFonts w:ascii="DengXian" w:eastAsia="DengXian" w:hAnsi="DengXian" w:cs="DengXian"/>
                <w:color w:val="000000"/>
                <w:sz w:val="22"/>
              </w:rPr>
            </w:pPr>
            <w:r>
              <w:rPr>
                <w:rFonts w:ascii="DengXian" w:eastAsia="DengXian" w:hAnsi="DengXian" w:cs="DengXian" w:hint="eastAsia"/>
                <w:color w:val="000000"/>
                <w:kern w:val="0"/>
                <w:sz w:val="22"/>
                <w:lang w:bidi="ar"/>
              </w:rPr>
              <w:t>全校各院系</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C0670C8" w14:textId="77777777" w:rsidR="00D0126A" w:rsidRDefault="00D0126A" w:rsidP="00473DDF">
            <w:pPr>
              <w:widowControl/>
              <w:jc w:val="center"/>
              <w:textAlignment w:val="center"/>
              <w:rPr>
                <w:rFonts w:ascii="DengXian" w:eastAsia="DengXian" w:hAnsi="DengXian" w:cs="DengXian"/>
                <w:color w:val="000000"/>
                <w:sz w:val="22"/>
              </w:rPr>
            </w:pPr>
            <w:r>
              <w:rPr>
                <w:rFonts w:ascii="DengXian" w:eastAsia="DengXian" w:hAnsi="DengXian" w:cs="DengXian" w:hint="eastAsia"/>
                <w:color w:val="000000"/>
                <w:kern w:val="0"/>
                <w:sz w:val="22"/>
                <w:lang w:bidi="ar"/>
              </w:rPr>
              <w:t>创新创业学院</w:t>
            </w:r>
          </w:p>
        </w:tc>
      </w:tr>
      <w:tr w:rsidR="00D0126A" w14:paraId="4BE5EB2E" w14:textId="77777777" w:rsidTr="00473DDF">
        <w:trPr>
          <w:trHeight w:val="990"/>
        </w:trPr>
        <w:tc>
          <w:tcPr>
            <w:tcW w:w="14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380796" w14:textId="77777777" w:rsidR="00D0126A" w:rsidRDefault="00D0126A" w:rsidP="00473DDF">
            <w:pPr>
              <w:jc w:val="center"/>
              <w:rPr>
                <w:rFonts w:ascii="宋体" w:eastAsia="宋体" w:hAnsi="宋体" w:cs="宋体"/>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87B0F4"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C419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A</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8D9D4A" w14:textId="77777777" w:rsidR="00D0126A" w:rsidRDefault="00D0126A" w:rsidP="00473DDF">
            <w:pPr>
              <w:widowControl/>
              <w:jc w:val="center"/>
              <w:textAlignment w:val="center"/>
              <w:rPr>
                <w:rFonts w:ascii="Times New Roman" w:eastAsia="DengXian" w:hAnsi="Times New Roman" w:cs="Times New Roman"/>
                <w:sz w:val="22"/>
              </w:rPr>
            </w:pPr>
            <w:r>
              <w:rPr>
                <w:rStyle w:val="font61"/>
                <w:rFonts w:eastAsia="DengXian"/>
                <w:lang w:bidi="ar"/>
              </w:rPr>
              <w:t>“</w:t>
            </w:r>
            <w:r>
              <w:rPr>
                <w:rStyle w:val="font31"/>
                <w:rFonts w:hint="default"/>
                <w:lang w:bidi="ar"/>
              </w:rPr>
              <w:t>挑战杯</w:t>
            </w:r>
            <w:r>
              <w:rPr>
                <w:rStyle w:val="font61"/>
                <w:rFonts w:eastAsia="DengXian"/>
                <w:lang w:bidi="ar"/>
              </w:rPr>
              <w:t>”</w:t>
            </w:r>
            <w:r>
              <w:rPr>
                <w:rStyle w:val="font31"/>
                <w:rFonts w:hint="default"/>
                <w:lang w:bidi="ar"/>
              </w:rPr>
              <w:t>全国大学生课外学术科技作品竞赛</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1D812C0"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两年一次</w:t>
            </w:r>
            <w:r>
              <w:rPr>
                <w:rStyle w:val="font51"/>
                <w:rFonts w:hint="default"/>
                <w:lang w:bidi="ar"/>
              </w:rPr>
              <w:br/>
              <w:t>（奇数年份）</w:t>
            </w:r>
          </w:p>
        </w:tc>
        <w:tc>
          <w:tcPr>
            <w:tcW w:w="20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5414C2"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共青团中央、中国科协、教育部、全国学联</w:t>
            </w:r>
          </w:p>
        </w:tc>
        <w:tc>
          <w:tcPr>
            <w:tcW w:w="6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AD3B7B" w14:textId="77777777" w:rsidR="00D0126A" w:rsidRDefault="00D0126A" w:rsidP="00473DDF">
            <w:pPr>
              <w:widowControl/>
              <w:jc w:val="center"/>
              <w:textAlignment w:val="center"/>
              <w:rPr>
                <w:rFonts w:ascii="DengXian" w:eastAsia="DengXian" w:hAnsi="DengXian" w:cs="DengXian"/>
                <w:color w:val="000000"/>
                <w:sz w:val="22"/>
              </w:rPr>
            </w:pPr>
            <w:r>
              <w:rPr>
                <w:rFonts w:ascii="DengXian" w:eastAsia="DengXian" w:hAnsi="DengXian" w:cs="DengXian" w:hint="eastAsia"/>
                <w:color w:val="000000"/>
                <w:kern w:val="0"/>
                <w:sz w:val="22"/>
                <w:lang w:bidi="ar"/>
              </w:rPr>
              <w:t>全校各院系</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5CFB1D4" w14:textId="77777777" w:rsidR="00D0126A" w:rsidRDefault="00D0126A" w:rsidP="00473DDF">
            <w:pPr>
              <w:widowControl/>
              <w:jc w:val="center"/>
              <w:textAlignment w:val="center"/>
              <w:rPr>
                <w:rFonts w:ascii="DengXian" w:eastAsia="DengXian" w:hAnsi="DengXian" w:cs="DengXian"/>
                <w:color w:val="000000"/>
                <w:sz w:val="22"/>
              </w:rPr>
            </w:pPr>
            <w:r>
              <w:rPr>
                <w:rFonts w:ascii="DengXian" w:eastAsia="DengXian" w:hAnsi="DengXian" w:cs="DengXian" w:hint="eastAsia"/>
                <w:color w:val="000000"/>
                <w:kern w:val="0"/>
                <w:sz w:val="22"/>
                <w:lang w:bidi="ar"/>
              </w:rPr>
              <w:t>校团委、创新创业学院</w:t>
            </w:r>
          </w:p>
        </w:tc>
      </w:tr>
      <w:tr w:rsidR="00D0126A" w14:paraId="559D0511" w14:textId="77777777" w:rsidTr="00473DDF">
        <w:trPr>
          <w:trHeight w:val="1095"/>
        </w:trPr>
        <w:tc>
          <w:tcPr>
            <w:tcW w:w="14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E7C2365" w14:textId="77777777" w:rsidR="00D0126A" w:rsidRDefault="00D0126A" w:rsidP="00473DDF">
            <w:pPr>
              <w:jc w:val="center"/>
              <w:rPr>
                <w:rFonts w:ascii="宋体" w:eastAsia="宋体" w:hAnsi="宋体" w:cs="宋体"/>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6B1D0"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01D0D"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A</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7672B" w14:textId="77777777" w:rsidR="00D0126A" w:rsidRDefault="00D0126A" w:rsidP="00473DDF">
            <w:pPr>
              <w:widowControl/>
              <w:jc w:val="center"/>
              <w:textAlignment w:val="center"/>
              <w:rPr>
                <w:rFonts w:ascii="Times New Roman" w:eastAsia="DengXian" w:hAnsi="Times New Roman" w:cs="Times New Roman"/>
                <w:sz w:val="22"/>
              </w:rPr>
            </w:pPr>
            <w:r>
              <w:rPr>
                <w:rStyle w:val="font61"/>
                <w:rFonts w:eastAsia="DengXian"/>
                <w:lang w:bidi="ar"/>
              </w:rPr>
              <w:t>“</w:t>
            </w:r>
            <w:r>
              <w:rPr>
                <w:rStyle w:val="font31"/>
                <w:rFonts w:hint="default"/>
                <w:lang w:bidi="ar"/>
              </w:rPr>
              <w:t>挑战杯</w:t>
            </w:r>
            <w:r>
              <w:rPr>
                <w:rStyle w:val="font61"/>
                <w:rFonts w:eastAsia="DengXian"/>
                <w:lang w:bidi="ar"/>
              </w:rPr>
              <w:t>”</w:t>
            </w:r>
            <w:r>
              <w:rPr>
                <w:rStyle w:val="font31"/>
                <w:rFonts w:hint="default"/>
                <w:lang w:bidi="ar"/>
              </w:rPr>
              <w:t>中国大学生创业计划竞赛</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ADC8B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两年一次</w:t>
            </w:r>
            <w:r>
              <w:rPr>
                <w:rStyle w:val="font51"/>
                <w:rFonts w:hint="default"/>
                <w:lang w:bidi="ar"/>
              </w:rPr>
              <w:br/>
              <w:t>（偶数年份）</w:t>
            </w:r>
          </w:p>
        </w:tc>
        <w:tc>
          <w:tcPr>
            <w:tcW w:w="20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DFAFEF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共青团中央、</w:t>
            </w:r>
            <w:r>
              <w:rPr>
                <w:rStyle w:val="font71"/>
                <w:rFonts w:eastAsia="DengXian"/>
                <w:lang w:bidi="ar"/>
              </w:rPr>
              <w:t xml:space="preserve"> </w:t>
            </w:r>
            <w:r>
              <w:rPr>
                <w:rStyle w:val="font51"/>
                <w:rFonts w:hint="default"/>
                <w:lang w:bidi="ar"/>
              </w:rPr>
              <w:t>教育部、</w:t>
            </w:r>
            <w:r>
              <w:rPr>
                <w:rStyle w:val="font71"/>
                <w:rFonts w:eastAsia="DengXian"/>
                <w:lang w:bidi="ar"/>
              </w:rPr>
              <w:t xml:space="preserve"> </w:t>
            </w:r>
            <w:r>
              <w:rPr>
                <w:rStyle w:val="font51"/>
                <w:rFonts w:hint="default"/>
                <w:lang w:bidi="ar"/>
              </w:rPr>
              <w:t>人力资源和社会保障部、</w:t>
            </w:r>
            <w:r>
              <w:rPr>
                <w:rStyle w:val="font71"/>
                <w:rFonts w:eastAsia="DengXian"/>
                <w:lang w:bidi="ar"/>
              </w:rPr>
              <w:t xml:space="preserve"> </w:t>
            </w:r>
            <w:r>
              <w:rPr>
                <w:rStyle w:val="font51"/>
                <w:rFonts w:hint="default"/>
                <w:lang w:bidi="ar"/>
              </w:rPr>
              <w:t>中国科协</w:t>
            </w:r>
            <w:r>
              <w:rPr>
                <w:rStyle w:val="font71"/>
                <w:rFonts w:eastAsia="DengXian"/>
                <w:lang w:bidi="ar"/>
              </w:rPr>
              <w:t xml:space="preserve"> </w:t>
            </w:r>
            <w:r>
              <w:rPr>
                <w:rStyle w:val="font51"/>
                <w:rFonts w:hint="default"/>
                <w:lang w:bidi="ar"/>
              </w:rPr>
              <w:t>、</w:t>
            </w:r>
            <w:r>
              <w:rPr>
                <w:rStyle w:val="font71"/>
                <w:rFonts w:eastAsia="DengXian"/>
                <w:lang w:bidi="ar"/>
              </w:rPr>
              <w:t xml:space="preserve"> </w:t>
            </w:r>
            <w:r>
              <w:rPr>
                <w:rStyle w:val="font51"/>
                <w:rFonts w:hint="default"/>
                <w:lang w:bidi="ar"/>
              </w:rPr>
              <w:t>全国学联</w:t>
            </w:r>
          </w:p>
        </w:tc>
        <w:tc>
          <w:tcPr>
            <w:tcW w:w="6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114DAD8" w14:textId="77777777" w:rsidR="00D0126A" w:rsidRDefault="00D0126A" w:rsidP="00473DDF">
            <w:pPr>
              <w:widowControl/>
              <w:jc w:val="center"/>
              <w:textAlignment w:val="center"/>
              <w:rPr>
                <w:rFonts w:ascii="DengXian" w:eastAsia="DengXian" w:hAnsi="DengXian" w:cs="DengXian"/>
                <w:color w:val="000000"/>
                <w:sz w:val="22"/>
              </w:rPr>
            </w:pPr>
            <w:r>
              <w:rPr>
                <w:rFonts w:ascii="DengXian" w:eastAsia="DengXian" w:hAnsi="DengXian" w:cs="DengXian" w:hint="eastAsia"/>
                <w:color w:val="000000"/>
                <w:kern w:val="0"/>
                <w:sz w:val="22"/>
                <w:lang w:bidi="ar"/>
              </w:rPr>
              <w:t>全校各院系</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1C6D61" w14:textId="77777777" w:rsidR="00D0126A" w:rsidRDefault="00D0126A" w:rsidP="00473DDF">
            <w:pPr>
              <w:widowControl/>
              <w:jc w:val="center"/>
              <w:textAlignment w:val="center"/>
              <w:rPr>
                <w:rFonts w:ascii="DengXian" w:eastAsia="DengXian" w:hAnsi="DengXian" w:cs="DengXian"/>
                <w:color w:val="000000"/>
                <w:sz w:val="22"/>
              </w:rPr>
            </w:pPr>
            <w:r>
              <w:rPr>
                <w:rFonts w:ascii="DengXian" w:eastAsia="DengXian" w:hAnsi="DengXian" w:cs="DengXian" w:hint="eastAsia"/>
                <w:color w:val="000000"/>
                <w:kern w:val="0"/>
                <w:sz w:val="22"/>
                <w:lang w:bidi="ar"/>
              </w:rPr>
              <w:t>创新创业学院、校团委</w:t>
            </w:r>
          </w:p>
        </w:tc>
      </w:tr>
      <w:tr w:rsidR="00D0126A" w14:paraId="5855237D" w14:textId="77777777" w:rsidTr="00473DDF">
        <w:trPr>
          <w:trHeight w:val="585"/>
        </w:trPr>
        <w:tc>
          <w:tcPr>
            <w:tcW w:w="14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3D84D6C" w14:textId="77777777" w:rsidR="00D0126A" w:rsidRDefault="00D0126A" w:rsidP="00473DDF">
            <w:pPr>
              <w:jc w:val="center"/>
              <w:rPr>
                <w:rFonts w:ascii="宋体" w:eastAsia="宋体" w:hAnsi="宋体" w:cs="宋体"/>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EDF76"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6F6052"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A</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F1B4E" w14:textId="77777777" w:rsidR="00D0126A" w:rsidRDefault="00D0126A" w:rsidP="00473DDF">
            <w:pPr>
              <w:widowControl/>
              <w:jc w:val="center"/>
              <w:textAlignment w:val="center"/>
              <w:rPr>
                <w:rFonts w:ascii="宋体" w:eastAsia="宋体" w:hAnsi="宋体" w:cs="宋体"/>
                <w:sz w:val="22"/>
              </w:rPr>
            </w:pPr>
            <w:r>
              <w:rPr>
                <w:rFonts w:ascii="宋体" w:eastAsia="宋体" w:hAnsi="宋体" w:cs="宋体" w:hint="eastAsia"/>
                <w:kern w:val="0"/>
                <w:sz w:val="22"/>
                <w:lang w:bidi="ar"/>
              </w:rPr>
              <w:t>全国大学生创新创业训练计划年会展示</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257604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D15F8B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教育部高等教育司</w:t>
            </w:r>
          </w:p>
        </w:tc>
        <w:tc>
          <w:tcPr>
            <w:tcW w:w="6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EF415D2" w14:textId="77777777" w:rsidR="00D0126A" w:rsidRDefault="00D0126A" w:rsidP="00473DDF">
            <w:pPr>
              <w:widowControl/>
              <w:jc w:val="center"/>
              <w:textAlignment w:val="center"/>
              <w:rPr>
                <w:rFonts w:ascii="DengXian" w:eastAsia="DengXian" w:hAnsi="DengXian" w:cs="DengXian"/>
                <w:color w:val="000000"/>
                <w:sz w:val="22"/>
              </w:rPr>
            </w:pPr>
            <w:r>
              <w:rPr>
                <w:rFonts w:ascii="DengXian" w:eastAsia="DengXian" w:hAnsi="DengXian" w:cs="DengXian" w:hint="eastAsia"/>
                <w:color w:val="000000"/>
                <w:kern w:val="0"/>
                <w:sz w:val="22"/>
                <w:lang w:bidi="ar"/>
              </w:rPr>
              <w:t>全校各院系</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4F5E4BE" w14:textId="77777777" w:rsidR="00D0126A" w:rsidRDefault="00D0126A" w:rsidP="00473DDF">
            <w:pPr>
              <w:widowControl/>
              <w:jc w:val="center"/>
              <w:textAlignment w:val="center"/>
              <w:rPr>
                <w:rFonts w:ascii="DengXian" w:eastAsia="DengXian" w:hAnsi="DengXian" w:cs="DengXian"/>
                <w:color w:val="000000"/>
                <w:sz w:val="22"/>
              </w:rPr>
            </w:pPr>
            <w:r>
              <w:rPr>
                <w:rFonts w:ascii="DengXian" w:eastAsia="DengXian" w:hAnsi="DengXian" w:cs="DengXian" w:hint="eastAsia"/>
                <w:color w:val="000000"/>
                <w:kern w:val="0"/>
                <w:sz w:val="22"/>
                <w:lang w:bidi="ar"/>
              </w:rPr>
              <w:t>教务处</w:t>
            </w:r>
          </w:p>
        </w:tc>
      </w:tr>
      <w:tr w:rsidR="00D0126A" w14:paraId="4E0E41FD" w14:textId="77777777" w:rsidTr="00473DDF">
        <w:trPr>
          <w:trHeight w:val="465"/>
        </w:trPr>
        <w:tc>
          <w:tcPr>
            <w:tcW w:w="14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53F63C7"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教师教</w:t>
            </w:r>
            <w:r>
              <w:rPr>
                <w:rStyle w:val="font51"/>
                <w:rFonts w:hint="default"/>
                <w:lang w:bidi="ar"/>
              </w:rPr>
              <w:lastRenderedPageBreak/>
              <w:t>育类</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39C4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lastRenderedPageBreak/>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F08CCA"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A</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6189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东芝杯</w:t>
            </w:r>
            <w:r>
              <w:rPr>
                <w:rStyle w:val="font71"/>
                <w:rFonts w:eastAsia="DengXian"/>
                <w:lang w:bidi="ar"/>
              </w:rPr>
              <w:t>·</w:t>
            </w:r>
            <w:r>
              <w:rPr>
                <w:rStyle w:val="font51"/>
                <w:rFonts w:hint="default"/>
                <w:lang w:bidi="ar"/>
              </w:rPr>
              <w:t>中国师范大学理科师范生教学技能创新大赛</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FA58A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42906C5"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教育部、东芝（中国）有限公司</w:t>
            </w:r>
          </w:p>
        </w:tc>
        <w:tc>
          <w:tcPr>
            <w:tcW w:w="6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F57B47"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数学与应用数学、物理学、</w:t>
            </w:r>
            <w:r>
              <w:rPr>
                <w:rStyle w:val="font51"/>
                <w:rFonts w:hint="default"/>
                <w:lang w:bidi="ar"/>
              </w:rPr>
              <w:lastRenderedPageBreak/>
              <w:t>化学本科师范生</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886FFC0"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lastRenderedPageBreak/>
              <w:t>教务处、教师教育学院</w:t>
            </w:r>
          </w:p>
        </w:tc>
      </w:tr>
      <w:tr w:rsidR="00D0126A" w14:paraId="7EC6665C" w14:textId="77777777" w:rsidTr="00473DDF">
        <w:trPr>
          <w:trHeight w:val="739"/>
        </w:trPr>
        <w:tc>
          <w:tcPr>
            <w:tcW w:w="14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4066D91"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A6014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8CFEED"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A</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CB206"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全国师范院校师范生教学技能竞赛</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6FE6678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51F37C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全国地方高等师范院校教务处长联席会</w:t>
            </w:r>
          </w:p>
        </w:tc>
        <w:tc>
          <w:tcPr>
            <w:tcW w:w="6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49AAD57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汉语言文学、英语、数学与应用数学、</w:t>
            </w:r>
            <w:r>
              <w:rPr>
                <w:rStyle w:val="font51"/>
                <w:rFonts w:hint="default"/>
                <w:lang w:bidi="ar"/>
              </w:rPr>
              <w:br/>
              <w:t>物理学、化学、生物科学本科师范生</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39CCBEF4"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教务处、教师教育学院</w:t>
            </w:r>
          </w:p>
        </w:tc>
      </w:tr>
      <w:tr w:rsidR="00D0126A" w14:paraId="4CC28B5E" w14:textId="77777777" w:rsidTr="00473DDF">
        <w:trPr>
          <w:trHeight w:val="555"/>
        </w:trPr>
        <w:tc>
          <w:tcPr>
            <w:tcW w:w="14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C51E1D1"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0D549"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131A8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EC773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w:t>
            </w:r>
            <w:proofErr w:type="spellStart"/>
            <w:r>
              <w:rPr>
                <w:rStyle w:val="font71"/>
                <w:rFonts w:eastAsia="DengXian"/>
                <w:lang w:bidi="ar"/>
              </w:rPr>
              <w:t>iTeach</w:t>
            </w:r>
            <w:proofErr w:type="spellEnd"/>
            <w:r>
              <w:rPr>
                <w:rStyle w:val="font71"/>
                <w:rFonts w:eastAsia="DengXian"/>
                <w:lang w:bidi="ar"/>
              </w:rPr>
              <w:t>”</w:t>
            </w:r>
            <w:r>
              <w:rPr>
                <w:rStyle w:val="font51"/>
                <w:rFonts w:hint="default"/>
                <w:lang w:bidi="ar"/>
              </w:rPr>
              <w:t>全国大学生数字化教育应用创新大赛</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9A572B5"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B2E76C6"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高等学校教育技术教学指导分委员会</w:t>
            </w:r>
          </w:p>
        </w:tc>
        <w:tc>
          <w:tcPr>
            <w:tcW w:w="617"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8F6ED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教育学部本科师范生</w:t>
            </w:r>
          </w:p>
        </w:tc>
        <w:tc>
          <w:tcPr>
            <w:tcW w:w="559" w:type="pct"/>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9CBB19"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教育信息技术学系</w:t>
            </w:r>
          </w:p>
        </w:tc>
      </w:tr>
      <w:tr w:rsidR="00D0126A" w14:paraId="76126825" w14:textId="77777777" w:rsidTr="00473DDF">
        <w:trPr>
          <w:trHeight w:val="840"/>
        </w:trPr>
        <w:tc>
          <w:tcPr>
            <w:tcW w:w="14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5E697475"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公共外语类</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58825"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64AC89" w14:textId="77777777" w:rsidR="00D0126A" w:rsidRDefault="00D0126A" w:rsidP="00473DDF">
            <w:pPr>
              <w:widowControl/>
              <w:jc w:val="center"/>
              <w:textAlignment w:val="center"/>
              <w:rPr>
                <w:rFonts w:ascii="Times New Roman" w:eastAsia="DengXian" w:hAnsi="Times New Roman" w:cs="Times New Roman"/>
                <w:sz w:val="22"/>
              </w:rPr>
            </w:pPr>
            <w:r>
              <w:rPr>
                <w:rStyle w:val="font71"/>
                <w:rFonts w:eastAsia="DengXian"/>
                <w:lang w:bidi="ar"/>
              </w:rPr>
              <w:t>A</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BED58" w14:textId="77777777" w:rsidR="00D0126A" w:rsidRDefault="00D0126A" w:rsidP="00473DDF">
            <w:pPr>
              <w:widowControl/>
              <w:jc w:val="center"/>
              <w:textAlignment w:val="center"/>
              <w:rPr>
                <w:rFonts w:ascii="Times New Roman" w:eastAsia="DengXian" w:hAnsi="Times New Roman" w:cs="Times New Roman"/>
                <w:sz w:val="22"/>
              </w:rPr>
            </w:pPr>
            <w:r>
              <w:rPr>
                <w:rStyle w:val="font61"/>
                <w:rFonts w:eastAsia="DengXian"/>
                <w:lang w:bidi="ar"/>
              </w:rPr>
              <w:t>“</w:t>
            </w:r>
            <w:r>
              <w:rPr>
                <w:rStyle w:val="font31"/>
                <w:rFonts w:hint="default"/>
                <w:lang w:bidi="ar"/>
              </w:rPr>
              <w:t>外研社</w:t>
            </w:r>
            <w:r>
              <w:rPr>
                <w:rStyle w:val="font61"/>
                <w:rFonts w:eastAsia="DengXian"/>
                <w:lang w:bidi="ar"/>
              </w:rPr>
              <w:t>·</w:t>
            </w:r>
            <w:r>
              <w:rPr>
                <w:rStyle w:val="font31"/>
                <w:rFonts w:hint="default"/>
                <w:lang w:bidi="ar"/>
              </w:rPr>
              <w:t>国才杯</w:t>
            </w:r>
            <w:r>
              <w:rPr>
                <w:rStyle w:val="font61"/>
                <w:rFonts w:eastAsia="DengXian"/>
                <w:lang w:bidi="ar"/>
              </w:rPr>
              <w:t>”</w:t>
            </w:r>
            <w:r>
              <w:rPr>
                <w:rStyle w:val="font31"/>
                <w:rFonts w:hint="default"/>
                <w:lang w:bidi="ar"/>
              </w:rPr>
              <w:t>全国英语演讲、辩论、写作、阅读大赛</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A0D204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049B7546"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外语教学与研究出版社、教育部高等学校大学外语教学指导委员会、教育部高等学校英语专业教学指导分委员会、中国外语与教育研究中心</w:t>
            </w:r>
          </w:p>
        </w:tc>
        <w:tc>
          <w:tcPr>
            <w:tcW w:w="617"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5AEEA41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全校各院系</w:t>
            </w:r>
          </w:p>
        </w:tc>
        <w:tc>
          <w:tcPr>
            <w:tcW w:w="559"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101AFAC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54258F3F" w14:textId="77777777" w:rsidTr="00473DDF">
        <w:trPr>
          <w:trHeight w:val="570"/>
        </w:trPr>
        <w:tc>
          <w:tcPr>
            <w:tcW w:w="14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324FD3"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D1936"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CF20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4CCB7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全国大学生英语竞赛</w:t>
            </w:r>
          </w:p>
        </w:tc>
        <w:tc>
          <w:tcPr>
            <w:tcW w:w="38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21271397"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FFFFFF"/>
            <w:vAlign w:val="center"/>
          </w:tcPr>
          <w:p w14:paraId="73273C87"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教育部高等学校大学外语教学指导委员会、高等学校大学外语教学研究会</w:t>
            </w:r>
          </w:p>
        </w:tc>
        <w:tc>
          <w:tcPr>
            <w:tcW w:w="617"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349FB7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全校各院系（包括研究生）</w:t>
            </w:r>
          </w:p>
        </w:tc>
        <w:tc>
          <w:tcPr>
            <w:tcW w:w="559" w:type="pct"/>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08418204"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18E28B7A" w14:textId="77777777" w:rsidTr="00473DDF">
        <w:trPr>
          <w:trHeight w:val="859"/>
        </w:trPr>
        <w:tc>
          <w:tcPr>
            <w:tcW w:w="14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FF53BC7"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31D9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394C2"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BE9AF5"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全国大学生英语辩论赛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BA9F4"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C3E6B6"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教育部全国翻译专业学位研究生（</w:t>
            </w:r>
            <w:r>
              <w:rPr>
                <w:rStyle w:val="font71"/>
                <w:rFonts w:eastAsia="DengXian"/>
                <w:lang w:bidi="ar"/>
              </w:rPr>
              <w:t>MTI</w:t>
            </w:r>
            <w:r>
              <w:rPr>
                <w:rStyle w:val="font51"/>
                <w:rFonts w:hint="default"/>
                <w:lang w:bidi="ar"/>
              </w:rPr>
              <w:t>）教育指导委员会担任学术指导，中国外文局全国翻译专业资格（水平）考试</w:t>
            </w:r>
            <w:r>
              <w:rPr>
                <w:rStyle w:val="font71"/>
                <w:rFonts w:eastAsia="DengXian"/>
                <w:lang w:bidi="ar"/>
              </w:rPr>
              <w:t>CATTI</w:t>
            </w:r>
            <w:r>
              <w:rPr>
                <w:rStyle w:val="font51"/>
                <w:rFonts w:hint="default"/>
                <w:lang w:bidi="ar"/>
              </w:rPr>
              <w:t>项目管理中心主办</w:t>
            </w:r>
          </w:p>
        </w:tc>
        <w:tc>
          <w:tcPr>
            <w:tcW w:w="617"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6768B43" w14:textId="77777777" w:rsidR="00D0126A" w:rsidRDefault="00D0126A" w:rsidP="00473DDF">
            <w:pPr>
              <w:jc w:val="center"/>
              <w:rPr>
                <w:rFonts w:ascii="Times New Roman" w:eastAsia="DengXian" w:hAnsi="Times New Roman" w:cs="Times New Roman"/>
                <w:color w:val="000000"/>
                <w:sz w:val="22"/>
              </w:rPr>
            </w:pPr>
          </w:p>
        </w:tc>
        <w:tc>
          <w:tcPr>
            <w:tcW w:w="559" w:type="pct"/>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CC97D8E" w14:textId="77777777" w:rsidR="00D0126A" w:rsidRDefault="00D0126A" w:rsidP="00473DDF">
            <w:pPr>
              <w:jc w:val="center"/>
              <w:rPr>
                <w:rFonts w:ascii="Times New Roman" w:eastAsia="DengXian" w:hAnsi="Times New Roman" w:cs="Times New Roman"/>
                <w:color w:val="000000"/>
                <w:sz w:val="22"/>
              </w:rPr>
            </w:pPr>
          </w:p>
        </w:tc>
      </w:tr>
      <w:tr w:rsidR="00D0126A" w14:paraId="44A73C72" w14:textId="77777777" w:rsidTr="00473DDF">
        <w:trPr>
          <w:trHeight w:val="280"/>
        </w:trPr>
        <w:tc>
          <w:tcPr>
            <w:tcW w:w="149" w:type="pc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0D8775"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专业外语类</w:t>
            </w: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27FE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27A92"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E4F3DA"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“21</w:t>
            </w:r>
            <w:r>
              <w:rPr>
                <w:rStyle w:val="font51"/>
                <w:rFonts w:hint="default"/>
                <w:lang w:bidi="ar"/>
              </w:rPr>
              <w:t>世纪</w:t>
            </w:r>
            <w:r>
              <w:rPr>
                <w:rStyle w:val="font71"/>
                <w:rFonts w:eastAsia="DengXian"/>
                <w:lang w:bidi="ar"/>
              </w:rPr>
              <w:t>·</w:t>
            </w:r>
            <w:r>
              <w:rPr>
                <w:rStyle w:val="font51"/>
                <w:rFonts w:hint="default"/>
                <w:lang w:bidi="ar"/>
              </w:rPr>
              <w:t>可口可乐杯</w:t>
            </w:r>
            <w:r>
              <w:rPr>
                <w:rStyle w:val="font71"/>
                <w:rFonts w:eastAsia="DengXian"/>
                <w:lang w:bidi="ar"/>
              </w:rPr>
              <w:t>”</w:t>
            </w:r>
            <w:r>
              <w:rPr>
                <w:rStyle w:val="font51"/>
                <w:rFonts w:hint="default"/>
                <w:lang w:bidi="ar"/>
              </w:rPr>
              <w:t>全国英语演讲比赛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BD09A"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2E9F0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中国日报社、南京大学、可口可乐大中华区、新东方教育科技集团</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8A059"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全校各院系</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C3C0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12356A3C" w14:textId="77777777" w:rsidTr="00473DDF">
        <w:trPr>
          <w:trHeight w:val="280"/>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C6B6D5"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60E5E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61285D"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A</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562FE9"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全国口译大赛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78B2F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7A0B4"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中国翻译协会</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5CD87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全校各院系</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E9BE47"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18344886" w14:textId="77777777" w:rsidTr="00473DDF">
        <w:trPr>
          <w:trHeight w:val="1400"/>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393B5E"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A74822"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72907"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A</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3DC1F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永旺杯多语种全国口译大赛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61092"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6789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中国翻译协会、北京第二外国语学院</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D4AF7"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全校各院系</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1C737"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7152827C" w14:textId="77777777" w:rsidTr="00473DDF">
        <w:trPr>
          <w:trHeight w:val="585"/>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CEF15B"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DFE2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B4289"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A</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42FA0"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华澳杯中澳友好全国大学生英语大赛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3ED42"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1EF8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中国澳大利亚研究会、中国日报社、华东师范大学</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F76F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全校各院系</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4E3C2"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6124C3CB" w14:textId="77777777" w:rsidTr="00473DDF">
        <w:trPr>
          <w:trHeight w:val="510"/>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64B660"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546F0"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6F124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A</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1DAE6D"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w:t>
            </w:r>
            <w:r>
              <w:rPr>
                <w:rStyle w:val="font51"/>
                <w:rFonts w:hint="default"/>
                <w:lang w:bidi="ar"/>
              </w:rPr>
              <w:t>外研社杯</w:t>
            </w:r>
            <w:r>
              <w:rPr>
                <w:rStyle w:val="font71"/>
                <w:rFonts w:eastAsia="DengXian"/>
                <w:lang w:bidi="ar"/>
              </w:rPr>
              <w:t>”</w:t>
            </w:r>
            <w:r>
              <w:rPr>
                <w:rStyle w:val="font51"/>
                <w:rFonts w:hint="default"/>
                <w:lang w:bidi="ar"/>
              </w:rPr>
              <w:t>全国高校法语演讲比赛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B943A6"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64E5B0"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教育部外指委法语分委员会、中国法语教学研究会</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CC551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法语专业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A6B56"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76A5C0EF" w14:textId="77777777" w:rsidTr="00473DDF">
        <w:trPr>
          <w:trHeight w:val="480"/>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781EC2"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0D46A"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21BB7A"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2106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中华口译大赛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DC64D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B16282A" w14:textId="77777777" w:rsidR="00D0126A" w:rsidRDefault="00D0126A" w:rsidP="00473DDF">
            <w:pPr>
              <w:widowControl/>
              <w:jc w:val="center"/>
              <w:textAlignment w:val="bottom"/>
              <w:rPr>
                <w:rFonts w:ascii="Times New Roman" w:eastAsia="DengXian" w:hAnsi="Times New Roman" w:cs="Times New Roman"/>
                <w:color w:val="000000"/>
                <w:sz w:val="22"/>
              </w:rPr>
            </w:pPr>
            <w:r>
              <w:rPr>
                <w:rStyle w:val="font51"/>
                <w:rFonts w:hint="default"/>
                <w:lang w:bidi="ar"/>
              </w:rPr>
              <w:t>北京策马翻译有限公司、联合国训练研究所上海国际培训中心</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F7772"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翻译专业、英语专业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6465A"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367B3D15" w14:textId="77777777" w:rsidTr="00473DDF">
        <w:trPr>
          <w:trHeight w:val="649"/>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E793A6"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826D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6D04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1539D"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CGTN</w:t>
            </w:r>
            <w:r>
              <w:rPr>
                <w:rStyle w:val="font51"/>
                <w:rFonts w:hint="default"/>
                <w:lang w:bidi="ar"/>
              </w:rPr>
              <w:t>法语大赛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1AFB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两年一次</w:t>
            </w:r>
            <w:r>
              <w:rPr>
                <w:rStyle w:val="font51"/>
                <w:rFonts w:hint="default"/>
                <w:lang w:bidi="ar"/>
              </w:rPr>
              <w:br/>
              <w:t>（奇数年份）</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FA952"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中国中央电视台法语频道</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FF8974"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法语专业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48F8BD"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6FC7044F" w14:textId="77777777" w:rsidTr="00473DDF">
        <w:trPr>
          <w:trHeight w:val="555"/>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E320FA"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4E23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68E06"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371AA"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法语活动月大赛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3C7FC4"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E698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法国驻华大使馆</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234C64"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法语专业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664D5"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2740790C" w14:textId="77777777" w:rsidTr="00473DDF">
        <w:trPr>
          <w:trHeight w:val="435"/>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FD4F19"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04A6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C3F0F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11F5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毕佛听写大赛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CD32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6AFD"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瑞士驻华大使馆、法国驻华大使馆、魁北克驻华办公室</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E545D"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法语专业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D72F5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53DA39B8" w14:textId="77777777" w:rsidTr="00473DDF">
        <w:trPr>
          <w:trHeight w:val="540"/>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7083AB"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2DC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22D3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0EBBE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北京语言大学国际口笔译大赛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4C5E9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D6C656"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北京语言大学</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3C382"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法语专业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02C2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573182D4" w14:textId="77777777" w:rsidTr="00473DDF">
        <w:trPr>
          <w:trHeight w:val="1120"/>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E51D2F"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9D900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A60F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78FA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w:t>
            </w:r>
            <w:r>
              <w:rPr>
                <w:rStyle w:val="font51"/>
                <w:rFonts w:hint="default"/>
                <w:lang w:bidi="ar"/>
              </w:rPr>
              <w:t>外教社杯</w:t>
            </w:r>
            <w:r>
              <w:rPr>
                <w:rStyle w:val="font71"/>
                <w:rFonts w:eastAsia="DengXian"/>
                <w:lang w:bidi="ar"/>
              </w:rPr>
              <w:t>”</w:t>
            </w:r>
            <w:r>
              <w:rPr>
                <w:rStyle w:val="font51"/>
                <w:rFonts w:hint="default"/>
                <w:lang w:bidi="ar"/>
              </w:rPr>
              <w:t>全国大学生德语微视频大赛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F7115"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1203E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教育部高等学校外国语言文学类专业教学指导委员会德语专业教学指导分委员会、</w:t>
            </w:r>
            <w:r>
              <w:rPr>
                <w:rStyle w:val="font51"/>
                <w:rFonts w:hint="default"/>
                <w:lang w:bidi="ar"/>
              </w:rPr>
              <w:br/>
              <w:t>教育部高等学校大学外语教学指导委员会德语组、</w:t>
            </w:r>
            <w:r>
              <w:rPr>
                <w:rStyle w:val="font51"/>
                <w:rFonts w:hint="default"/>
                <w:lang w:bidi="ar"/>
              </w:rPr>
              <w:br/>
              <w:t>教育部职业院校外语类专业教学指导委员会</w:t>
            </w:r>
            <w:r>
              <w:rPr>
                <w:rStyle w:val="font71"/>
                <w:rFonts w:eastAsia="DengXian"/>
                <w:lang w:bidi="ar"/>
              </w:rPr>
              <w:t>“</w:t>
            </w:r>
            <w:r>
              <w:rPr>
                <w:rStyle w:val="font51"/>
                <w:rFonts w:hint="default"/>
                <w:lang w:bidi="ar"/>
              </w:rPr>
              <w:t>一带一路</w:t>
            </w:r>
            <w:r>
              <w:rPr>
                <w:rStyle w:val="font71"/>
                <w:rFonts w:eastAsia="DengXian"/>
                <w:lang w:bidi="ar"/>
              </w:rPr>
              <w:t>”</w:t>
            </w:r>
            <w:r>
              <w:rPr>
                <w:rStyle w:val="font51"/>
                <w:rFonts w:hint="default"/>
                <w:lang w:bidi="ar"/>
              </w:rPr>
              <w:lastRenderedPageBreak/>
              <w:t>有关国家语言专业委员会、</w:t>
            </w:r>
            <w:r>
              <w:rPr>
                <w:rStyle w:val="font51"/>
                <w:rFonts w:hint="default"/>
                <w:lang w:bidi="ar"/>
              </w:rPr>
              <w:br/>
              <w:t>德国学术交流中心、歌德学院、上海外语教育出版社</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D780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lastRenderedPageBreak/>
              <w:t>德语专业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61C78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4B55CF10" w14:textId="77777777" w:rsidTr="00473DDF">
        <w:trPr>
          <w:trHeight w:val="705"/>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74DC9A"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3FD4C4"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D22E5A"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A</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93A0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全国大学生德语配音大赛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38717"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A25CE4"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北京外国语大学德语学院</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2610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德语专业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05CD2"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2BB8FD79" w14:textId="77777777" w:rsidTr="00473DDF">
        <w:trPr>
          <w:trHeight w:val="619"/>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F56C6F"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DAD1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5881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1F00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全国高校德语专业大学生德语辩论赛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2467D"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6EC3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教育部高等学校外国语言文学类专业教学指导委员会德语专业教学指导分委员会</w:t>
            </w:r>
            <w:r>
              <w:rPr>
                <w:rStyle w:val="font71"/>
                <w:rFonts w:eastAsia="DengXian"/>
                <w:lang w:bidi="ar"/>
              </w:rPr>
              <w:t xml:space="preserve"> </w:t>
            </w:r>
            <w:r>
              <w:rPr>
                <w:rStyle w:val="font51"/>
                <w:rFonts w:hint="default"/>
                <w:lang w:bidi="ar"/>
              </w:rPr>
              <w:t>、</w:t>
            </w:r>
            <w:r>
              <w:rPr>
                <w:rStyle w:val="font51"/>
                <w:rFonts w:hint="default"/>
                <w:lang w:bidi="ar"/>
              </w:rPr>
              <w:br/>
              <w:t>歌德学院、外语教学与研究出版社</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207A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德语专业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2B5DC4"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6A507353" w14:textId="77777777" w:rsidTr="00473DDF">
        <w:trPr>
          <w:trHeight w:val="619"/>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E0D98E"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070B2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国际级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44C17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BE152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w:t>
            </w:r>
            <w:r>
              <w:rPr>
                <w:rStyle w:val="font51"/>
                <w:rFonts w:hint="default"/>
                <w:lang w:bidi="ar"/>
              </w:rPr>
              <w:t>字谜</w:t>
            </w:r>
            <w:r>
              <w:rPr>
                <w:rStyle w:val="font71"/>
                <w:rFonts w:eastAsia="DengXian"/>
                <w:lang w:bidi="ar"/>
              </w:rPr>
              <w:t>”</w:t>
            </w:r>
            <w:r>
              <w:rPr>
                <w:rStyle w:val="font51"/>
                <w:rFonts w:hint="default"/>
                <w:lang w:bidi="ar"/>
              </w:rPr>
              <w:t>中德文学翻译大赛（德译汉、汉译德双向文学翻译比赛）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3EFBE6"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5261F9"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德国歌德学院、德国驻沪上海总领馆</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568D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全校各院系（懂德语的中国青年、懂中文的德语国家青年）</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4FD9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40D95D8C" w14:textId="77777777" w:rsidTr="00473DDF">
        <w:trPr>
          <w:trHeight w:val="619"/>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651437"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54C62"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国际级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10339A"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98794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w:t>
            </w:r>
            <w:r>
              <w:rPr>
                <w:rStyle w:val="font51"/>
                <w:rFonts w:hint="default"/>
                <w:lang w:bidi="ar"/>
              </w:rPr>
              <w:t>德国</w:t>
            </w:r>
            <w:r>
              <w:rPr>
                <w:rStyle w:val="font71"/>
                <w:rFonts w:eastAsia="DengXian"/>
                <w:lang w:bidi="ar"/>
              </w:rPr>
              <w:t>Online”</w:t>
            </w:r>
            <w:r>
              <w:rPr>
                <w:rStyle w:val="font51"/>
                <w:rFonts w:hint="default"/>
                <w:lang w:bidi="ar"/>
              </w:rPr>
              <w:t>短视频大赛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18CE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38752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德国联邦经济发展和对外贸易协会等</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257B0"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德语专业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1AFFE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7E8A95E6" w14:textId="77777777" w:rsidTr="00473DDF">
        <w:trPr>
          <w:trHeight w:val="495"/>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E6A903"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EEBA2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68FAF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A</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15695"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中华全国日语演讲大赛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3857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F32ED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中国教育国际交流协会、日本经济新闻社、日本华人教授会</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59ED49"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日语专业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10647"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60D58847" w14:textId="77777777" w:rsidTr="00473DDF">
        <w:trPr>
          <w:trHeight w:val="540"/>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A59D08"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5F4C6"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C4AF5"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4A2F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全国高校日语专业本科生笹川杯日本研究论文大赛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0C073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C9E26"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教育部外国语言文学类专业教学指导委员会日语专业教学指导分委员会、</w:t>
            </w:r>
            <w:r>
              <w:rPr>
                <w:rStyle w:val="font51"/>
                <w:rFonts w:hint="default"/>
                <w:lang w:bidi="ar"/>
              </w:rPr>
              <w:br/>
              <w:t>中国日语教学研究会与吉林大学、日本科学协会</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CBC5E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日语专业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36424"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3027CDF1" w14:textId="77777777" w:rsidTr="00473DDF">
        <w:trPr>
          <w:trHeight w:val="435"/>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D9E567"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2A9EA"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D357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93707"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w:t>
            </w:r>
            <w:r>
              <w:rPr>
                <w:rStyle w:val="font51"/>
                <w:rFonts w:hint="default"/>
                <w:lang w:bidi="ar"/>
              </w:rPr>
              <w:t>人民中国杯</w:t>
            </w:r>
            <w:r>
              <w:rPr>
                <w:rStyle w:val="font71"/>
                <w:rFonts w:eastAsia="DengXian"/>
                <w:lang w:bidi="ar"/>
              </w:rPr>
              <w:t>"</w:t>
            </w:r>
            <w:r>
              <w:rPr>
                <w:rStyle w:val="font51"/>
                <w:rFonts w:hint="default"/>
                <w:lang w:bidi="ar"/>
              </w:rPr>
              <w:t>国际日语翻译大赛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40D9B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E0B76"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中国外文局人民中国杂志社和教育部日语教指委联合主办</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AABF9"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日语专业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E43DE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2E1DE25B" w14:textId="77777777" w:rsidTr="00473DDF">
        <w:trPr>
          <w:trHeight w:val="465"/>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14562B"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A6B4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31D9AA"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7FD97"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笹川杯品书知日本征文大奖赛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517D"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AF4C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人民中国杂志社、日本科学协会</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CBA3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日语专业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01CC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750EF268" w14:textId="77777777" w:rsidTr="00473DDF">
        <w:trPr>
          <w:trHeight w:val="432"/>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817687"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CFF1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324B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638680"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笹川杯全国高校日本知识大赛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2B9B1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8A85A"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上海交通大学、日本科学协会</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F61F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日语专业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AEB97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57C9D85A" w14:textId="77777777" w:rsidTr="00473DDF">
        <w:trPr>
          <w:trHeight w:val="769"/>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76859A"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F04EA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6DB46"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6EE8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上海外国语大学</w:t>
            </w:r>
            <w:r>
              <w:rPr>
                <w:rStyle w:val="font71"/>
                <w:rFonts w:eastAsia="DengXian"/>
                <w:lang w:bidi="ar"/>
              </w:rPr>
              <w:t>CASIO</w:t>
            </w:r>
            <w:r>
              <w:rPr>
                <w:rStyle w:val="font51"/>
                <w:rFonts w:hint="default"/>
                <w:lang w:bidi="ar"/>
              </w:rPr>
              <w:t>杯中国日语专业本科生</w:t>
            </w:r>
            <w:r>
              <w:rPr>
                <w:rStyle w:val="font71"/>
                <w:rFonts w:eastAsia="DengXian"/>
                <w:lang w:bidi="ar"/>
              </w:rPr>
              <w:t>·</w:t>
            </w:r>
            <w:r>
              <w:rPr>
                <w:rStyle w:val="font51"/>
                <w:rFonts w:hint="default"/>
                <w:lang w:bidi="ar"/>
              </w:rPr>
              <w:t>研究生演讲辩论大赛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8E88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8CCA05"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教育部外语专业教学指导委员会日语分委员会、中国日语教学研究会、</w:t>
            </w:r>
            <w:r>
              <w:rPr>
                <w:rStyle w:val="font51"/>
                <w:rFonts w:hint="default"/>
                <w:lang w:bidi="ar"/>
              </w:rPr>
              <w:br/>
              <w:t>上海外国语大学、卡西欧（中国）贸易有限公司</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2F1954"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日语专业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B7A9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6A5E902E" w14:textId="77777777" w:rsidTr="00473DDF">
        <w:trPr>
          <w:trHeight w:val="495"/>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7DE011"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09D12D"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AA5D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99BCD"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中国大学生作文比赛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CAC7C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E57D6"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日本侨报社</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5C77F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日语专业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34D05"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外语学院</w:t>
            </w:r>
          </w:p>
        </w:tc>
      </w:tr>
      <w:tr w:rsidR="00D0126A" w14:paraId="59425504" w14:textId="77777777" w:rsidTr="00473DDF">
        <w:trPr>
          <w:trHeight w:val="345"/>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CE2CF8"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01464"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3B023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FDEA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全国高校西班牙语配音比赛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E7A9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D3158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北京外国语大学、北京市高校西葡专业群</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EEC2B9"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西班牙语专业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B120C0"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91"/>
                <w:rFonts w:hint="default"/>
                <w:lang w:bidi="ar"/>
              </w:rPr>
              <w:t>外语学院</w:t>
            </w:r>
          </w:p>
        </w:tc>
      </w:tr>
      <w:tr w:rsidR="00D0126A" w14:paraId="3D217DB7" w14:textId="77777777" w:rsidTr="00473DDF">
        <w:trPr>
          <w:trHeight w:val="1120"/>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C4708A"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E4229"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D0B8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A</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1095A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全国西班牙语演讲大赛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A36C9"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两年一次</w:t>
            </w:r>
            <w:r>
              <w:rPr>
                <w:rStyle w:val="font51"/>
                <w:rFonts w:hint="default"/>
                <w:lang w:bidi="ar"/>
              </w:rPr>
              <w:br/>
              <w:t>（与</w:t>
            </w:r>
            <w:r>
              <w:rPr>
                <w:rStyle w:val="font71"/>
                <w:rFonts w:eastAsia="DengXian"/>
                <w:lang w:bidi="ar"/>
              </w:rPr>
              <w:t>“</w:t>
            </w:r>
            <w:r>
              <w:rPr>
                <w:rStyle w:val="font51"/>
                <w:rFonts w:hint="default"/>
                <w:lang w:bidi="ar"/>
              </w:rPr>
              <w:t>西班牙语之星</w:t>
            </w:r>
            <w:r>
              <w:rPr>
                <w:rStyle w:val="font71"/>
                <w:rFonts w:eastAsia="DengXian"/>
                <w:lang w:bidi="ar"/>
              </w:rPr>
              <w:t>”</w:t>
            </w:r>
            <w:r>
              <w:rPr>
                <w:rStyle w:val="font51"/>
                <w:rFonts w:hint="default"/>
                <w:lang w:bidi="ar"/>
              </w:rPr>
              <w:t>演讲大赛交替举办）</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48506"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北京外国语大学、外语教学与研究出版社</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10265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西班牙语专业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CF9A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91"/>
                <w:rFonts w:hint="default"/>
                <w:lang w:bidi="ar"/>
              </w:rPr>
              <w:t>外语学院</w:t>
            </w:r>
          </w:p>
        </w:tc>
      </w:tr>
      <w:tr w:rsidR="00D0126A" w14:paraId="4200EBF8" w14:textId="77777777" w:rsidTr="00473DDF">
        <w:trPr>
          <w:trHeight w:val="560"/>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E0A25B"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C164D5"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62F2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A</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8C851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全国</w:t>
            </w:r>
            <w:r>
              <w:rPr>
                <w:rStyle w:val="font71"/>
                <w:rFonts w:eastAsia="DengXian"/>
                <w:lang w:bidi="ar"/>
              </w:rPr>
              <w:t>“</w:t>
            </w:r>
            <w:r>
              <w:rPr>
                <w:rStyle w:val="font51"/>
                <w:rFonts w:hint="default"/>
                <w:lang w:bidi="ar"/>
              </w:rPr>
              <w:t>西班牙语之星</w:t>
            </w:r>
            <w:r>
              <w:rPr>
                <w:rStyle w:val="font71"/>
                <w:rFonts w:eastAsia="DengXian"/>
                <w:lang w:bidi="ar"/>
              </w:rPr>
              <w:t>”</w:t>
            </w:r>
            <w:r>
              <w:rPr>
                <w:rStyle w:val="font51"/>
                <w:rFonts w:hint="default"/>
                <w:lang w:bidi="ar"/>
              </w:rPr>
              <w:t>演讲大赛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BE3C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两年一次</w:t>
            </w:r>
            <w:r>
              <w:rPr>
                <w:rStyle w:val="font51"/>
                <w:rFonts w:hint="default"/>
                <w:lang w:bidi="ar"/>
              </w:rPr>
              <w:br/>
              <w:t>（偶数年份）</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F451A" w14:textId="77777777" w:rsidR="00D0126A" w:rsidRDefault="00D0126A" w:rsidP="00473DDF">
            <w:pPr>
              <w:widowControl/>
              <w:jc w:val="center"/>
              <w:textAlignment w:val="center"/>
              <w:rPr>
                <w:rFonts w:ascii="宋体" w:eastAsia="宋体" w:hAnsi="宋体" w:cs="宋体"/>
                <w:color w:val="000000"/>
                <w:sz w:val="22"/>
              </w:rPr>
            </w:pPr>
            <w:r>
              <w:rPr>
                <w:rFonts w:ascii="宋体" w:eastAsia="宋体" w:hAnsi="宋体" w:cs="宋体" w:hint="eastAsia"/>
                <w:color w:val="000000"/>
                <w:kern w:val="0"/>
                <w:sz w:val="22"/>
                <w:lang w:bidi="ar"/>
              </w:rPr>
              <w:t>上海外国语大学、北京塞万提斯学院</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AEC89"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西班牙语专业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E10170"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91"/>
                <w:rFonts w:hint="default"/>
                <w:lang w:bidi="ar"/>
              </w:rPr>
              <w:t>外语学院</w:t>
            </w:r>
          </w:p>
        </w:tc>
      </w:tr>
      <w:tr w:rsidR="00D0126A" w14:paraId="2D8A7840" w14:textId="77777777" w:rsidTr="00473DDF">
        <w:trPr>
          <w:trHeight w:val="560"/>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697178"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2E36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4AEC50"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8A99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CGTN</w:t>
            </w:r>
            <w:r>
              <w:rPr>
                <w:rStyle w:val="font51"/>
                <w:rFonts w:hint="default"/>
                <w:lang w:bidi="ar"/>
              </w:rPr>
              <w:t>西班牙语大赛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F728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两年一次</w:t>
            </w:r>
            <w:r>
              <w:rPr>
                <w:rStyle w:val="font51"/>
                <w:rFonts w:hint="default"/>
                <w:lang w:bidi="ar"/>
              </w:rPr>
              <w:br/>
            </w:r>
            <w:r>
              <w:rPr>
                <w:rStyle w:val="font71"/>
                <w:rFonts w:eastAsia="DengXian"/>
                <w:lang w:bidi="ar"/>
              </w:rPr>
              <w:t>(</w:t>
            </w:r>
            <w:r>
              <w:rPr>
                <w:rStyle w:val="font51"/>
                <w:rFonts w:hint="default"/>
                <w:lang w:bidi="ar"/>
              </w:rPr>
              <w:t>奇数年份）</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8A83D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中央电视台西班牙语频道</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F15355"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西班牙语专业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16B780"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91"/>
                <w:rFonts w:hint="default"/>
                <w:lang w:bidi="ar"/>
              </w:rPr>
              <w:t>外语学院</w:t>
            </w:r>
          </w:p>
        </w:tc>
      </w:tr>
      <w:tr w:rsidR="00D0126A" w14:paraId="793F8833" w14:textId="77777777" w:rsidTr="00473DDF">
        <w:trPr>
          <w:trHeight w:val="630"/>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34056B"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C0AF5D"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14664A"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5071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w:t>
            </w:r>
            <w:r>
              <w:rPr>
                <w:rStyle w:val="font51"/>
                <w:rFonts w:hint="default"/>
                <w:lang w:bidi="ar"/>
              </w:rPr>
              <w:t>上译杯</w:t>
            </w:r>
            <w:r>
              <w:rPr>
                <w:rStyle w:val="font71"/>
                <w:rFonts w:eastAsia="DengXian"/>
                <w:lang w:bidi="ar"/>
              </w:rPr>
              <w:t>”</w:t>
            </w:r>
            <w:r>
              <w:rPr>
                <w:rStyle w:val="font51"/>
                <w:rFonts w:hint="default"/>
                <w:lang w:bidi="ar"/>
              </w:rPr>
              <w:t>翻译竞赛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0EC265"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47509"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上海市文学艺术节联合会、上海世纪出版有限公司</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A93A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西班牙语专业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FBFD7"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91"/>
                <w:rFonts w:hint="default"/>
                <w:lang w:bidi="ar"/>
              </w:rPr>
              <w:t>外语学院</w:t>
            </w:r>
          </w:p>
        </w:tc>
      </w:tr>
      <w:tr w:rsidR="00D0126A" w14:paraId="36990E61" w14:textId="77777777" w:rsidTr="00473DDF">
        <w:trPr>
          <w:trHeight w:val="435"/>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58F85A"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3C56D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CF84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EC5F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w:t>
            </w:r>
            <w:r>
              <w:rPr>
                <w:rStyle w:val="font51"/>
                <w:rFonts w:hint="default"/>
                <w:lang w:bidi="ar"/>
              </w:rPr>
              <w:t>外教社杯</w:t>
            </w:r>
            <w:r>
              <w:rPr>
                <w:rStyle w:val="font71"/>
                <w:rFonts w:eastAsia="DengXian"/>
                <w:lang w:bidi="ar"/>
              </w:rPr>
              <w:t>”</w:t>
            </w:r>
            <w:r>
              <w:rPr>
                <w:rStyle w:val="font51"/>
                <w:rFonts w:hint="default"/>
                <w:lang w:bidi="ar"/>
              </w:rPr>
              <w:t>多语悦读大赛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E6C3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9D2F2"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上海外语教育出版社</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E666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西班牙语专业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8B6B1D"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91"/>
                <w:rFonts w:hint="default"/>
                <w:lang w:bidi="ar"/>
              </w:rPr>
              <w:t>外语学院</w:t>
            </w:r>
          </w:p>
        </w:tc>
      </w:tr>
      <w:tr w:rsidR="00D0126A" w14:paraId="45F4DD89" w14:textId="77777777" w:rsidTr="00473DDF">
        <w:trPr>
          <w:trHeight w:val="435"/>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C966B9"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6859F"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F10A5D"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A</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7775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全国高校俄语大赛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1916A0"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5B472"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教育部国际合作与交流司</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8355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俄语专业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D3C9E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91"/>
                <w:rFonts w:hint="default"/>
                <w:lang w:bidi="ar"/>
              </w:rPr>
              <w:t>外语学院</w:t>
            </w:r>
          </w:p>
        </w:tc>
      </w:tr>
      <w:tr w:rsidR="00D0126A" w14:paraId="41F9793E" w14:textId="77777777" w:rsidTr="00473DDF">
        <w:trPr>
          <w:trHeight w:val="435"/>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E3A2F7"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EFC18A"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E07C84"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B</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157BF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w:t>
            </w:r>
            <w:r>
              <w:rPr>
                <w:rStyle w:val="font51"/>
                <w:rFonts w:hint="default"/>
                <w:lang w:bidi="ar"/>
              </w:rPr>
              <w:t>俄罗斯文艺</w:t>
            </w:r>
            <w:r>
              <w:rPr>
                <w:rStyle w:val="font71"/>
                <w:rFonts w:eastAsia="DengXian"/>
                <w:lang w:bidi="ar"/>
              </w:rPr>
              <w:t>”</w:t>
            </w:r>
            <w:r>
              <w:rPr>
                <w:rStyle w:val="font51"/>
                <w:rFonts w:hint="default"/>
                <w:lang w:bidi="ar"/>
              </w:rPr>
              <w:t>文学翻译奖</w:t>
            </w:r>
            <w:r>
              <w:rPr>
                <w:rStyle w:val="font71"/>
                <w:rFonts w:eastAsia="DengXian"/>
                <w:lang w:bidi="ar"/>
              </w:rPr>
              <w:t>-</w:t>
            </w:r>
            <w:r>
              <w:rPr>
                <w:rStyle w:val="font51"/>
                <w:rFonts w:hint="default"/>
                <w:lang w:bidi="ar"/>
              </w:rPr>
              <w:t>全球俄汉翻译大赛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4197E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E0B1E"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广东外语外贸大学翻译学研究中心、《俄罗斯文艺》、中国译协</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D5FFA"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俄语专业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7F11B"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91"/>
                <w:rFonts w:hint="default"/>
                <w:lang w:bidi="ar"/>
              </w:rPr>
              <w:t>外语学院</w:t>
            </w:r>
          </w:p>
        </w:tc>
      </w:tr>
      <w:tr w:rsidR="00D0126A" w14:paraId="14F15259" w14:textId="77777777" w:rsidTr="00473DDF">
        <w:trPr>
          <w:trHeight w:val="390"/>
        </w:trPr>
        <w:tc>
          <w:tcPr>
            <w:tcW w:w="149" w:type="pct"/>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AD10AC" w14:textId="77777777" w:rsidR="00D0126A" w:rsidRDefault="00D0126A" w:rsidP="00473DDF">
            <w:pPr>
              <w:jc w:val="center"/>
              <w:rPr>
                <w:rFonts w:ascii="Times New Roman" w:eastAsia="DengXian" w:hAnsi="Times New Roman" w:cs="Times New Roman"/>
                <w:color w:val="000000"/>
                <w:sz w:val="22"/>
              </w:rPr>
            </w:pPr>
          </w:p>
        </w:tc>
        <w:tc>
          <w:tcPr>
            <w:tcW w:w="24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56575"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国家级</w:t>
            </w:r>
          </w:p>
        </w:tc>
        <w:tc>
          <w:tcPr>
            <w:tcW w:w="1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F22493"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71"/>
                <w:rFonts w:eastAsia="DengXian"/>
                <w:lang w:bidi="ar"/>
              </w:rPr>
              <w:t>A</w:t>
            </w:r>
            <w:r>
              <w:rPr>
                <w:rStyle w:val="font51"/>
                <w:rFonts w:hint="default"/>
                <w:lang w:bidi="ar"/>
              </w:rPr>
              <w:t>类</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720AF8"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韩素音青年翻译奖竞赛</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7B1"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每年一次</w:t>
            </w:r>
          </w:p>
        </w:tc>
        <w:tc>
          <w:tcPr>
            <w:tcW w:w="203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2D4D9"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中国翻译协会</w:t>
            </w:r>
          </w:p>
        </w:tc>
        <w:tc>
          <w:tcPr>
            <w:tcW w:w="61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8C509C"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51"/>
                <w:rFonts w:hint="default"/>
                <w:lang w:bidi="ar"/>
              </w:rPr>
              <w:t>翻译专业</w:t>
            </w:r>
          </w:p>
        </w:tc>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D7154" w14:textId="77777777" w:rsidR="00D0126A" w:rsidRDefault="00D0126A" w:rsidP="00473DDF">
            <w:pPr>
              <w:widowControl/>
              <w:jc w:val="center"/>
              <w:textAlignment w:val="center"/>
              <w:rPr>
                <w:rFonts w:ascii="Times New Roman" w:eastAsia="DengXian" w:hAnsi="Times New Roman" w:cs="Times New Roman"/>
                <w:color w:val="000000"/>
                <w:sz w:val="22"/>
              </w:rPr>
            </w:pPr>
            <w:r>
              <w:rPr>
                <w:rStyle w:val="font91"/>
                <w:rFonts w:hint="default"/>
                <w:lang w:bidi="ar"/>
              </w:rPr>
              <w:t>外语学院</w:t>
            </w:r>
          </w:p>
        </w:tc>
      </w:tr>
    </w:tbl>
    <w:p w14:paraId="08F0E7F8" w14:textId="77777777" w:rsidR="00D0126A" w:rsidRDefault="00D0126A" w:rsidP="00D0126A"/>
    <w:p w14:paraId="1CFFBB16" w14:textId="77777777" w:rsidR="00D0126A" w:rsidRDefault="00D0126A" w:rsidP="00D0126A"/>
    <w:p w14:paraId="2F9571A2" w14:textId="77777777" w:rsidR="00B90998" w:rsidRDefault="00B90998"/>
    <w:sectPr w:rsidR="00B90998">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26A"/>
    <w:rsid w:val="008C1361"/>
    <w:rsid w:val="00B90998"/>
    <w:rsid w:val="00D01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9F8B30A"/>
  <w15:chartTrackingRefBased/>
  <w15:docId w15:val="{1FBEC535-F33E-CD4D-A980-8261F95C6A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0126A"/>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01">
    <w:name w:val="font01"/>
    <w:basedOn w:val="a0"/>
    <w:qFormat/>
    <w:rsid w:val="00D0126A"/>
    <w:rPr>
      <w:rFonts w:ascii="宋体" w:eastAsia="宋体" w:hAnsi="宋体" w:cs="宋体" w:hint="eastAsia"/>
      <w:b/>
      <w:bCs/>
      <w:color w:val="000000"/>
      <w:sz w:val="22"/>
      <w:szCs w:val="22"/>
      <w:u w:val="none"/>
    </w:rPr>
  </w:style>
  <w:style w:type="character" w:customStyle="1" w:styleId="font51">
    <w:name w:val="font51"/>
    <w:basedOn w:val="a0"/>
    <w:qFormat/>
    <w:rsid w:val="00D0126A"/>
    <w:rPr>
      <w:rFonts w:ascii="宋体" w:eastAsia="宋体" w:hAnsi="宋体" w:cs="宋体" w:hint="eastAsia"/>
      <w:color w:val="000000"/>
      <w:sz w:val="22"/>
      <w:szCs w:val="22"/>
      <w:u w:val="none"/>
    </w:rPr>
  </w:style>
  <w:style w:type="character" w:customStyle="1" w:styleId="font71">
    <w:name w:val="font71"/>
    <w:basedOn w:val="a0"/>
    <w:rsid w:val="00D0126A"/>
    <w:rPr>
      <w:rFonts w:ascii="Times New Roman" w:hAnsi="Times New Roman" w:cs="Times New Roman" w:hint="default"/>
      <w:color w:val="000000"/>
      <w:sz w:val="22"/>
      <w:szCs w:val="22"/>
      <w:u w:val="none"/>
    </w:rPr>
  </w:style>
  <w:style w:type="character" w:customStyle="1" w:styleId="font31">
    <w:name w:val="font31"/>
    <w:basedOn w:val="a0"/>
    <w:qFormat/>
    <w:rsid w:val="00D0126A"/>
    <w:rPr>
      <w:rFonts w:ascii="宋体" w:eastAsia="宋体" w:hAnsi="宋体" w:cs="宋体" w:hint="eastAsia"/>
      <w:color w:val="FF0000"/>
      <w:sz w:val="22"/>
      <w:szCs w:val="22"/>
      <w:u w:val="none"/>
    </w:rPr>
  </w:style>
  <w:style w:type="character" w:customStyle="1" w:styleId="font61">
    <w:name w:val="font61"/>
    <w:basedOn w:val="a0"/>
    <w:qFormat/>
    <w:rsid w:val="00D0126A"/>
    <w:rPr>
      <w:rFonts w:ascii="Times New Roman" w:hAnsi="Times New Roman" w:cs="Times New Roman" w:hint="default"/>
      <w:color w:val="FF0000"/>
      <w:sz w:val="22"/>
      <w:szCs w:val="22"/>
      <w:u w:val="none"/>
    </w:rPr>
  </w:style>
  <w:style w:type="character" w:customStyle="1" w:styleId="font91">
    <w:name w:val="font91"/>
    <w:basedOn w:val="a0"/>
    <w:qFormat/>
    <w:rsid w:val="00D0126A"/>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456</Words>
  <Characters>2603</Characters>
  <Application>Microsoft Office Word</Application>
  <DocSecurity>0</DocSecurity>
  <Lines>21</Lines>
  <Paragraphs>6</Paragraphs>
  <ScaleCrop>false</ScaleCrop>
  <Company/>
  <LinksUpToDate>false</LinksUpToDate>
  <CharactersWithSpaces>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fengye</dc:creator>
  <cp:keywords/>
  <dc:description/>
  <cp:lastModifiedBy>fengye</cp:lastModifiedBy>
  <cp:revision>1</cp:revision>
  <dcterms:created xsi:type="dcterms:W3CDTF">2021-09-21T01:59:00Z</dcterms:created>
  <dcterms:modified xsi:type="dcterms:W3CDTF">2021-09-21T02:00:00Z</dcterms:modified>
</cp:coreProperties>
</file>